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D10A36" w:rsidP="00D10A36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D10A36" w:rsidP="00D10A36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D10A36" w:rsidP="00D10A36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3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3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1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3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3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3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3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4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4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4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4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4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4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4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4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4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4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D10A36" w:rsidRDefault="00D10A36" w:rsidP="00D10A36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zöld /</w:t>
            </w:r>
            <w:proofErr w:type="spellStart"/>
            <w:r>
              <w:rPr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 /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D10A36" w:rsidRDefault="00D10A36" w:rsidP="00D10A36">
            <w:pPr>
              <w:ind w:left="378" w:right="378"/>
              <w:rPr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D10A36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D10A36" w:rsidRDefault="00D10A36" w:rsidP="00D10A36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D10A36" w:rsidRDefault="00D10A36" w:rsidP="00D10A36">
            <w:pPr>
              <w:tabs>
                <w:tab w:val="left" w:pos="419"/>
              </w:tabs>
              <w:ind w:left="380" w:right="380"/>
              <w:rPr>
                <w:bCs/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D10A36" w:rsidRDefault="00D10A36" w:rsidP="00D10A36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42828" cy="432000"/>
                  <wp:effectExtent l="19050" t="0" r="0" b="0"/>
                  <wp:docPr id="5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828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436015" cy="432000"/>
                  <wp:effectExtent l="19050" t="0" r="2135" b="0"/>
                  <wp:docPr id="6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01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D10A36" w:rsidRDefault="00D10A36" w:rsidP="00D10A36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P260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por/gáz/köd/gőzök belélegzése tilos. P270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termék használata közben tilos enni, inni vagy dohányozni. P264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>
              <w:rPr>
                <w:bCs/>
                <w:sz w:val="8"/>
                <w:szCs w:val="8"/>
              </w:rPr>
              <w:t>A</w:t>
            </w:r>
            <w:proofErr w:type="gramEnd"/>
            <w:r>
              <w:rPr>
                <w:bCs/>
                <w:sz w:val="8"/>
                <w:szCs w:val="8"/>
              </w:rPr>
              <w:t xml:space="preserve"> tartalom/edény elhelyezése hulladékként: veszélyes vagy speciális hulladékgyűjtő központban.</w:t>
            </w:r>
          </w:p>
          <w:p w:rsidR="00D10A36" w:rsidRPr="00BA7A35" w:rsidRDefault="00D10A36" w:rsidP="00D10A36">
            <w:pPr>
              <w:ind w:right="378"/>
              <w:rPr>
                <w:sz w:val="8"/>
                <w:szCs w:val="8"/>
              </w:rPr>
            </w:pP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D10A36" w:rsidRPr="00BA7A35" w:rsidRDefault="00D10A36" w:rsidP="00D10A36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D10A36" w:rsidP="00D10A36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03E9D"/>
    <w:rsid w:val="00017608"/>
    <w:rsid w:val="0006636F"/>
    <w:rsid w:val="00066B59"/>
    <w:rsid w:val="00084F53"/>
    <w:rsid w:val="00090803"/>
    <w:rsid w:val="00156741"/>
    <w:rsid w:val="00172A0A"/>
    <w:rsid w:val="001866E5"/>
    <w:rsid w:val="001A288A"/>
    <w:rsid w:val="00217CCE"/>
    <w:rsid w:val="002C085C"/>
    <w:rsid w:val="002C63E4"/>
    <w:rsid w:val="00335A4D"/>
    <w:rsid w:val="00377783"/>
    <w:rsid w:val="00383104"/>
    <w:rsid w:val="004319E3"/>
    <w:rsid w:val="0044168C"/>
    <w:rsid w:val="004754DF"/>
    <w:rsid w:val="004C7ED0"/>
    <w:rsid w:val="005779AA"/>
    <w:rsid w:val="00597BE9"/>
    <w:rsid w:val="005B24F8"/>
    <w:rsid w:val="005B4524"/>
    <w:rsid w:val="00685EB5"/>
    <w:rsid w:val="00732424"/>
    <w:rsid w:val="00737BD7"/>
    <w:rsid w:val="008B35C4"/>
    <w:rsid w:val="009014AB"/>
    <w:rsid w:val="00912BCF"/>
    <w:rsid w:val="009670D4"/>
    <w:rsid w:val="009B199D"/>
    <w:rsid w:val="009F4C82"/>
    <w:rsid w:val="00A0395C"/>
    <w:rsid w:val="00A96D29"/>
    <w:rsid w:val="00AD4EC2"/>
    <w:rsid w:val="00B3183C"/>
    <w:rsid w:val="00B430B3"/>
    <w:rsid w:val="00C0480A"/>
    <w:rsid w:val="00C0657F"/>
    <w:rsid w:val="00C107E1"/>
    <w:rsid w:val="00C20DF2"/>
    <w:rsid w:val="00CB1673"/>
    <w:rsid w:val="00D02B7F"/>
    <w:rsid w:val="00D10A36"/>
    <w:rsid w:val="00D55CC4"/>
    <w:rsid w:val="00D87B80"/>
    <w:rsid w:val="00E42DE7"/>
    <w:rsid w:val="00E97FC8"/>
    <w:rsid w:val="00EA5305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42DE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35A8D-3212-4571-AEDC-6E797E2C7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1965</Words>
  <Characters>14181</Characters>
  <Application>Microsoft Office Word</Application>
  <DocSecurity>0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2016-10-17T10:11:00Z</cp:lastPrinted>
  <dcterms:created xsi:type="dcterms:W3CDTF">2016-11-18T12:16:00Z</dcterms:created>
  <dcterms:modified xsi:type="dcterms:W3CDTF">2017-08-16T07:05:00Z</dcterms:modified>
</cp:coreProperties>
</file>